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4A" w:rsidRPr="00A32B4A" w:rsidRDefault="00A32B4A" w:rsidP="00A32B4A">
      <w:pPr>
        <w:jc w:val="center"/>
        <w:rPr>
          <w:b/>
          <w:sz w:val="36"/>
          <w:szCs w:val="36"/>
        </w:rPr>
      </w:pPr>
      <w:bookmarkStart w:id="0" w:name="_Toc495399802"/>
      <w:bookmarkStart w:id="1" w:name="_Toc526757638"/>
      <w:r w:rsidRPr="00A32B4A">
        <w:rPr>
          <w:b/>
          <w:sz w:val="36"/>
          <w:szCs w:val="36"/>
        </w:rPr>
        <w:t>PENDAHULUAN</w:t>
      </w:r>
      <w:bookmarkEnd w:id="0"/>
      <w:bookmarkEnd w:id="1"/>
    </w:p>
    <w:p w:rsidR="00A32B4A" w:rsidRDefault="00A32B4A" w:rsidP="00A32B4A">
      <w:pPr>
        <w:pStyle w:val="ListParagraph"/>
        <w:widowControl w:val="0"/>
        <w:tabs>
          <w:tab w:val="left" w:pos="567"/>
        </w:tabs>
        <w:autoSpaceDE w:val="0"/>
        <w:autoSpaceDN w:val="0"/>
        <w:adjustRightInd w:val="0"/>
        <w:spacing w:after="0" w:line="240" w:lineRule="auto"/>
        <w:ind w:left="426" w:firstLine="294"/>
        <w:jc w:val="both"/>
        <w:rPr>
          <w:rFonts w:cstheme="minorHAnsi"/>
          <w:b/>
          <w:color w:val="000000"/>
          <w:sz w:val="24"/>
          <w:szCs w:val="24"/>
        </w:rPr>
      </w:pPr>
      <w:r>
        <w:rPr>
          <w:rFonts w:cstheme="minorHAnsi"/>
          <w:sz w:val="24"/>
          <w:szCs w:val="24"/>
        </w:rPr>
        <w:t xml:space="preserve">Buku Konsep Dasar IPA SD ini disusun berdasarkan RPS pada mata kuliah Konsep Dasar IPA, yang diwajibkan bagi mahasiswa semester I pada program studi Pendidikan Guru Sekolah Dasar (PGSD). Konsep Dasar IPA adalah mata kuliah wajib yang ditempuh dengan beban 2 SKS. </w:t>
      </w:r>
      <w:r>
        <w:rPr>
          <w:rFonts w:cstheme="minorHAnsi"/>
          <w:color w:val="000000"/>
          <w:sz w:val="24"/>
          <w:szCs w:val="24"/>
        </w:rPr>
        <w:t xml:space="preserve">Mata kuliah ini, memberikan pemahaman perkembangan konsep IPA yang diperlukan untuk calon guru SD baik secara konseptul maupun praktek. Dengan pemaparan materi perkuliahan, mahasiswa diharapkan memperoleh pengalaman belajar dalam pengkajian konsep IPA secara mendalam. Materi perkuliahan ini meliputi: Besaran Satuan, Pengukuran, Gerak, Gaya, Energi, Gelombang, Kelistrikan dan Kemagnetan yang disusun oleh Ika Candra S, M.Pd. dan Bab Makhluk Hidup, Ekosistem, Kesehatan dan Penyakit, Materi dan Perubahannya, serta Semesta dan Tata Surya yang disusun oleh Anatri Desstya, M.Pd. Dengan capaian pembelajaran:  </w:t>
      </w:r>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r>
        <w:rPr>
          <w:rFonts w:cstheme="minorHAnsi"/>
          <w:color w:val="000000"/>
          <w:sz w:val="24"/>
          <w:szCs w:val="24"/>
          <w:lang w:val="sv-SE"/>
        </w:rPr>
        <w:t>Menerapkan konsep besaran fisika, satuan dan pengukurannya</w:t>
      </w:r>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r>
        <w:rPr>
          <w:rFonts w:cstheme="minorHAnsi"/>
          <w:sz w:val="24"/>
          <w:szCs w:val="24"/>
          <w:lang w:val="fr-FR"/>
        </w:rPr>
        <w:t>Menerapkan konsep dan prinsip dasar kinematika gerak</w:t>
      </w:r>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r>
        <w:rPr>
          <w:rFonts w:cstheme="minorHAnsi"/>
          <w:sz w:val="24"/>
          <w:szCs w:val="24"/>
          <w:lang w:val="fr-FR"/>
        </w:rPr>
        <w:t xml:space="preserve">Menerapkan hukum Newton sebagai prinsip dasar dinamika gerak </w:t>
      </w:r>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r>
        <w:rPr>
          <w:rFonts w:cstheme="minorHAnsi"/>
          <w:sz w:val="24"/>
          <w:szCs w:val="24"/>
          <w:lang w:val="fr-FR"/>
        </w:rPr>
        <w:t xml:space="preserve">Menguasai konsep dasar materi dan energi </w:t>
      </w:r>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r>
        <w:rPr>
          <w:rFonts w:cstheme="minorHAnsi"/>
          <w:sz w:val="24"/>
          <w:szCs w:val="24"/>
          <w:lang w:val="fr-FR"/>
        </w:rPr>
        <w:t>Menerapkan konsep getaran, gelombang dan optika dalam produk teknologi sehari-hari</w:t>
      </w:r>
    </w:p>
    <w:p w:rsidR="00A32B4A" w:rsidRDefault="00A32B4A" w:rsidP="00A32B4A">
      <w:pPr>
        <w:pStyle w:val="ListParagraph"/>
        <w:numPr>
          <w:ilvl w:val="0"/>
          <w:numId w:val="3"/>
        </w:numPr>
        <w:tabs>
          <w:tab w:val="left" w:pos="851"/>
        </w:tabs>
        <w:spacing w:after="0" w:line="240" w:lineRule="auto"/>
        <w:ind w:left="851" w:hanging="425"/>
        <w:jc w:val="both"/>
        <w:rPr>
          <w:rFonts w:cstheme="minorHAnsi"/>
          <w:sz w:val="24"/>
          <w:szCs w:val="24"/>
          <w:lang w:val="fr-FR"/>
        </w:rPr>
      </w:pPr>
      <w:r>
        <w:rPr>
          <w:rFonts w:cstheme="minorHAnsi"/>
          <w:sz w:val="24"/>
          <w:szCs w:val="24"/>
          <w:lang w:val="fr-FR"/>
        </w:rPr>
        <w:t>Membedakan klasifikasi zat</w:t>
      </w:r>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r>
        <w:rPr>
          <w:rFonts w:cstheme="minorHAnsi"/>
          <w:sz w:val="24"/>
          <w:szCs w:val="24"/>
          <w:lang w:val="fr-FR"/>
        </w:rPr>
        <w:t xml:space="preserve">Mendeskripsikan konsep kelistrikan dan penerapannya dalam kehidupan </w:t>
      </w:r>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r>
        <w:rPr>
          <w:rFonts w:cstheme="minorHAnsi"/>
          <w:sz w:val="24"/>
          <w:szCs w:val="24"/>
          <w:lang w:val="fr-FR"/>
        </w:rPr>
        <w:t xml:space="preserve">Mendeskripsikan konsep kemagnetan dan penerapannya dalam kehidupan </w:t>
      </w:r>
    </w:p>
    <w:p w:rsidR="00A32B4A" w:rsidRDefault="00A32B4A" w:rsidP="00A32B4A">
      <w:pPr>
        <w:pStyle w:val="ListParagraph"/>
        <w:numPr>
          <w:ilvl w:val="0"/>
          <w:numId w:val="3"/>
        </w:numPr>
        <w:tabs>
          <w:tab w:val="left" w:pos="851"/>
        </w:tabs>
        <w:spacing w:after="0" w:line="240" w:lineRule="auto"/>
        <w:ind w:left="851" w:hanging="425"/>
        <w:jc w:val="both"/>
        <w:rPr>
          <w:rFonts w:cstheme="minorHAnsi"/>
          <w:sz w:val="24"/>
          <w:szCs w:val="24"/>
          <w:lang w:val="fr-FR"/>
        </w:rPr>
      </w:pPr>
      <w:r>
        <w:rPr>
          <w:rFonts w:cstheme="minorHAnsi"/>
          <w:sz w:val="24"/>
          <w:szCs w:val="24"/>
          <w:lang w:val="fr-FR"/>
        </w:rPr>
        <w:t xml:space="preserve">Mendeskripsikan keragaman makhluk hidup </w:t>
      </w:r>
    </w:p>
    <w:p w:rsidR="00A32B4A" w:rsidRDefault="00A32B4A" w:rsidP="00A32B4A">
      <w:pPr>
        <w:pStyle w:val="ListParagraph"/>
        <w:numPr>
          <w:ilvl w:val="0"/>
          <w:numId w:val="3"/>
        </w:numPr>
        <w:tabs>
          <w:tab w:val="left" w:pos="851"/>
        </w:tabs>
        <w:spacing w:after="0" w:line="240" w:lineRule="auto"/>
        <w:ind w:left="851" w:hanging="425"/>
        <w:jc w:val="both"/>
        <w:rPr>
          <w:rFonts w:cstheme="minorHAnsi"/>
          <w:sz w:val="24"/>
          <w:szCs w:val="24"/>
          <w:lang w:val="fr-FR"/>
        </w:rPr>
      </w:pPr>
      <w:r>
        <w:rPr>
          <w:rFonts w:cstheme="minorHAnsi"/>
          <w:sz w:val="24"/>
          <w:szCs w:val="24"/>
          <w:lang w:val="fr-FR"/>
        </w:rPr>
        <w:t>Mendeskripsikan  ekologi dan  hubungan saling ketergantungan dalam ekosistem</w:t>
      </w:r>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r>
        <w:rPr>
          <w:rFonts w:cstheme="minorHAnsi"/>
          <w:sz w:val="24"/>
          <w:szCs w:val="24"/>
          <w:lang w:val="fr-FR"/>
        </w:rPr>
        <w:t>Mengidentifikasi berbagai sistem dalam kehidupan manusia dan hubungannya dengan kesehatan</w:t>
      </w:r>
    </w:p>
    <w:p w:rsidR="00A32B4A" w:rsidRDefault="00A32B4A" w:rsidP="00A32B4A">
      <w:pPr>
        <w:pStyle w:val="ListParagraph"/>
        <w:numPr>
          <w:ilvl w:val="0"/>
          <w:numId w:val="3"/>
        </w:numPr>
        <w:tabs>
          <w:tab w:val="left" w:pos="851"/>
        </w:tabs>
        <w:spacing w:after="0" w:line="240" w:lineRule="auto"/>
        <w:ind w:left="851" w:hanging="425"/>
        <w:jc w:val="both"/>
        <w:rPr>
          <w:rFonts w:cstheme="minorHAnsi"/>
          <w:sz w:val="24"/>
          <w:szCs w:val="24"/>
          <w:lang w:val="fr-FR"/>
        </w:rPr>
      </w:pPr>
      <w:r>
        <w:rPr>
          <w:rFonts w:cstheme="minorHAnsi"/>
          <w:sz w:val="24"/>
          <w:szCs w:val="24"/>
          <w:lang w:val="fr-FR"/>
        </w:rPr>
        <w:t>Mengidentifikasi berbagai sifat dan perubahan fisika dan kimia, dan</w:t>
      </w:r>
    </w:p>
    <w:p w:rsidR="00A32B4A" w:rsidRDefault="00A32B4A" w:rsidP="00A32B4A">
      <w:pPr>
        <w:pStyle w:val="ListParagraph"/>
        <w:numPr>
          <w:ilvl w:val="0"/>
          <w:numId w:val="3"/>
        </w:numPr>
        <w:tabs>
          <w:tab w:val="left" w:pos="567"/>
        </w:tabs>
        <w:spacing w:after="0" w:line="240" w:lineRule="auto"/>
        <w:ind w:left="851" w:hanging="425"/>
        <w:jc w:val="both"/>
        <w:rPr>
          <w:rFonts w:cstheme="minorHAnsi"/>
          <w:sz w:val="24"/>
          <w:szCs w:val="24"/>
          <w:lang w:val="fr-FR"/>
        </w:rPr>
      </w:pPr>
      <w:r>
        <w:rPr>
          <w:rFonts w:cstheme="minorHAnsi"/>
          <w:sz w:val="24"/>
          <w:szCs w:val="24"/>
          <w:lang w:val="fr-FR"/>
        </w:rPr>
        <w:t>Mendeskripsikan sistem tata surya dan proses yang terjadi di dalamnya</w:t>
      </w:r>
      <w:r>
        <w:rPr>
          <w:rFonts w:cstheme="minorHAnsi"/>
          <w:color w:val="000000"/>
          <w:sz w:val="24"/>
          <w:szCs w:val="24"/>
          <w:lang w:val="fr-FR"/>
        </w:rPr>
        <w:t xml:space="preserve"> </w:t>
      </w:r>
    </w:p>
    <w:p w:rsidR="00A32B4A" w:rsidRDefault="00A32B4A" w:rsidP="00A32B4A">
      <w:pPr>
        <w:tabs>
          <w:tab w:val="left" w:pos="567"/>
        </w:tabs>
        <w:spacing w:after="0" w:line="240" w:lineRule="auto"/>
        <w:ind w:firstLine="426"/>
        <w:jc w:val="both"/>
        <w:rPr>
          <w:rFonts w:cstheme="minorHAnsi"/>
          <w:sz w:val="24"/>
          <w:szCs w:val="24"/>
        </w:rPr>
      </w:pPr>
    </w:p>
    <w:p w:rsidR="00A32B4A" w:rsidRDefault="00A32B4A" w:rsidP="00A32B4A">
      <w:pPr>
        <w:tabs>
          <w:tab w:val="left" w:pos="567"/>
        </w:tabs>
        <w:spacing w:after="0" w:line="240" w:lineRule="auto"/>
        <w:ind w:firstLine="426"/>
        <w:jc w:val="both"/>
        <w:rPr>
          <w:rFonts w:cstheme="minorHAnsi"/>
          <w:b/>
          <w:bCs/>
          <w:color w:val="000000"/>
          <w:sz w:val="24"/>
          <w:szCs w:val="24"/>
        </w:rPr>
      </w:pPr>
      <w:r>
        <w:rPr>
          <w:rFonts w:cstheme="minorHAnsi"/>
          <w:sz w:val="24"/>
          <w:szCs w:val="24"/>
        </w:rPr>
        <w:t xml:space="preserve">Sasaran kompetensi mata kuliah ini adalah  menerapkan pemikiran logis, kritis, sistematis, dan inovatif dalam konteks pengembangan atau implementasi ilmu </w:t>
      </w:r>
      <w:r>
        <w:rPr>
          <w:rFonts w:eastAsia="Times New Roman" w:cstheme="minorHAnsi"/>
          <w:color w:val="000000"/>
          <w:sz w:val="24"/>
          <w:szCs w:val="24"/>
        </w:rPr>
        <w:t>pengetahuan</w:t>
      </w:r>
      <w:r>
        <w:rPr>
          <w:rFonts w:cstheme="minorHAnsi"/>
          <w:sz w:val="24"/>
          <w:szCs w:val="24"/>
        </w:rPr>
        <w:t xml:space="preserve"> dan teknologi yang memperhatikan dan menerapkan nilai humaniora yang sesuai dengan bidang keahliannya, menunjukkan kinerja mandiri, bermutu, dan terukur, serta m</w:t>
      </w:r>
      <w:r>
        <w:rPr>
          <w:rFonts w:eastAsia="Times New Roman" w:cstheme="minorHAnsi"/>
          <w:color w:val="000000"/>
          <w:sz w:val="24"/>
          <w:szCs w:val="24"/>
        </w:rPr>
        <w:t xml:space="preserve">engambil keputusan secara tepat dalam konteks penyelesaian masalah di bidang keahliannya berdasarkan hasil analisis terhadap informasi dan data. </w:t>
      </w:r>
    </w:p>
    <w:p w:rsidR="00A32B4A" w:rsidRPr="002D4FC3" w:rsidRDefault="00A32B4A" w:rsidP="00A32B4A">
      <w:pPr>
        <w:tabs>
          <w:tab w:val="left" w:pos="0"/>
          <w:tab w:val="left" w:pos="567"/>
        </w:tabs>
        <w:spacing w:after="0" w:line="240" w:lineRule="auto"/>
        <w:jc w:val="both"/>
        <w:rPr>
          <w:rFonts w:cstheme="minorHAnsi"/>
          <w:sz w:val="24"/>
          <w:szCs w:val="24"/>
        </w:rPr>
        <w:sectPr w:rsidR="00A32B4A" w:rsidRPr="002D4FC3">
          <w:pgSz w:w="11906" w:h="16838"/>
          <w:pgMar w:top="1440" w:right="1440" w:bottom="1440" w:left="1440" w:header="708" w:footer="708" w:gutter="0"/>
          <w:cols w:space="720"/>
        </w:sectPr>
      </w:pPr>
      <w:r>
        <w:rPr>
          <w:rFonts w:cstheme="minorHAnsi"/>
          <w:sz w:val="24"/>
          <w:szCs w:val="24"/>
        </w:rPr>
        <w:tab/>
        <w:t xml:space="preserve">Tafakur Sains yang disusun pada setiap akhir bab merupakan bentuk integrasi nilai-nilai keislaman dalam setiap bab. Bagian ini mengutip beberapa ayat di dalam Al Quran yang sesuai dengan materi. Tafakur Sains merupakan ajakan agar para intelektual muda dan para akademisi mulai mentafakuri dan mensyukuri atas segala sesuatu yang telah diatur Allah SWT. Allah SWT telah mengatur segala sesuatu jauh sebelum para ilmuwan menemukan konsep-konsep IPA.  </w:t>
      </w:r>
    </w:p>
    <w:p w:rsidR="00A32B4A" w:rsidRPr="00A32B4A" w:rsidRDefault="00A32B4A" w:rsidP="00A32B4A">
      <w:pPr>
        <w:jc w:val="center"/>
        <w:rPr>
          <w:b/>
          <w:sz w:val="36"/>
          <w:szCs w:val="36"/>
        </w:rPr>
      </w:pPr>
      <w:bookmarkStart w:id="2" w:name="_Toc495399803"/>
      <w:bookmarkStart w:id="3" w:name="_Toc526757639"/>
      <w:r w:rsidRPr="00A32B4A">
        <w:rPr>
          <w:b/>
          <w:sz w:val="36"/>
          <w:szCs w:val="36"/>
        </w:rPr>
        <w:lastRenderedPageBreak/>
        <w:t>DAFTAR ISI</w:t>
      </w:r>
      <w:bookmarkEnd w:id="2"/>
      <w:bookmarkEnd w:id="3"/>
    </w:p>
    <w:p w:rsidR="00A32B4A" w:rsidRDefault="00A32B4A" w:rsidP="00A32B4A">
      <w:pPr>
        <w:pStyle w:val="TOCHeading"/>
        <w:tabs>
          <w:tab w:val="left" w:pos="567"/>
        </w:tabs>
        <w:spacing w:line="240" w:lineRule="auto"/>
        <w:rPr>
          <w:rFonts w:ascii="Times New Roman" w:hAnsi="Times New Roman"/>
          <w:sz w:val="24"/>
          <w:szCs w:val="24"/>
        </w:rPr>
      </w:pPr>
    </w:p>
    <w:p w:rsidR="00A32B4A" w:rsidRDefault="00A32B4A" w:rsidP="00A32B4A">
      <w:pPr>
        <w:spacing w:after="0" w:line="240" w:lineRule="auto"/>
        <w:rPr>
          <w:b/>
        </w:rPr>
        <w:sectPr w:rsidR="00A32B4A" w:rsidSect="002247DA">
          <w:pgSz w:w="11906" w:h="16838"/>
          <w:pgMar w:top="1440" w:right="1440" w:bottom="1440" w:left="1440" w:header="708" w:footer="708" w:gutter="0"/>
          <w:cols w:space="708"/>
          <w:docGrid w:linePitch="360"/>
        </w:sectPr>
      </w:pPr>
    </w:p>
    <w:p w:rsidR="009354C0" w:rsidRDefault="009354C0" w:rsidP="009354C0">
      <w:pPr>
        <w:spacing w:after="0" w:line="240" w:lineRule="auto"/>
        <w:rPr>
          <w:b/>
        </w:rPr>
      </w:pPr>
      <w:r>
        <w:rPr>
          <w:b/>
        </w:rPr>
        <w:t>BAB I  BESARAN, SATUAN DAN PENGUKURAN</w:t>
      </w:r>
      <w:r>
        <w:rPr>
          <w:b/>
        </w:rPr>
        <w:tab/>
      </w:r>
    </w:p>
    <w:p w:rsidR="009354C0" w:rsidRDefault="009354C0" w:rsidP="009354C0">
      <w:pPr>
        <w:spacing w:after="0" w:line="240" w:lineRule="auto"/>
      </w:pPr>
      <w:r>
        <w:t>1.1 Besaran dan Satuan</w:t>
      </w:r>
      <w:r>
        <w:tab/>
      </w:r>
    </w:p>
    <w:p w:rsidR="009354C0" w:rsidRDefault="009354C0" w:rsidP="009354C0">
      <w:pPr>
        <w:spacing w:after="0" w:line="240" w:lineRule="auto"/>
      </w:pPr>
      <w:r>
        <w:t>1.2 Pengukuran</w:t>
      </w:r>
      <w:r>
        <w:tab/>
      </w:r>
    </w:p>
    <w:p w:rsidR="009354C0" w:rsidRDefault="009354C0" w:rsidP="009354C0">
      <w:pPr>
        <w:spacing w:after="0" w:line="240" w:lineRule="auto"/>
      </w:pPr>
      <w:r>
        <w:t>1.3 Angka Penting</w:t>
      </w:r>
      <w:r>
        <w:tab/>
      </w:r>
    </w:p>
    <w:p w:rsidR="009354C0" w:rsidRDefault="009354C0" w:rsidP="009354C0">
      <w:pPr>
        <w:spacing w:after="0" w:line="240" w:lineRule="auto"/>
      </w:pPr>
      <w:r>
        <w:t>Kegiatan Lab 1 “Percobaan Pengukuran”</w:t>
      </w:r>
    </w:p>
    <w:p w:rsidR="009354C0" w:rsidRDefault="009354C0" w:rsidP="009354C0">
      <w:pPr>
        <w:spacing w:after="0" w:line="240" w:lineRule="auto"/>
      </w:pPr>
      <w:r>
        <w:t>RANGKUMAN</w:t>
      </w:r>
      <w:r>
        <w:tab/>
      </w:r>
    </w:p>
    <w:p w:rsidR="009354C0" w:rsidRDefault="009354C0" w:rsidP="009354C0">
      <w:pPr>
        <w:spacing w:after="0" w:line="240" w:lineRule="auto"/>
      </w:pPr>
      <w:r>
        <w:t>TAFAKUR SAINS</w:t>
      </w:r>
      <w:r>
        <w:tab/>
      </w:r>
    </w:p>
    <w:p w:rsidR="009354C0" w:rsidRDefault="009354C0" w:rsidP="009354C0">
      <w:pPr>
        <w:spacing w:after="0" w:line="240" w:lineRule="auto"/>
      </w:pPr>
      <w:r>
        <w:t>REFLEKSI</w:t>
      </w:r>
      <w:r>
        <w:tab/>
      </w:r>
    </w:p>
    <w:p w:rsidR="009354C0" w:rsidRDefault="009354C0" w:rsidP="009354C0">
      <w:pPr>
        <w:spacing w:after="0" w:line="240" w:lineRule="auto"/>
      </w:pPr>
    </w:p>
    <w:p w:rsidR="009354C0" w:rsidRDefault="009354C0" w:rsidP="009354C0">
      <w:pPr>
        <w:spacing w:after="0" w:line="240" w:lineRule="auto"/>
        <w:rPr>
          <w:b/>
        </w:rPr>
      </w:pPr>
      <w:r>
        <w:rPr>
          <w:b/>
        </w:rPr>
        <w:t>BAB 2 KINEMATIKA</w:t>
      </w:r>
      <w:r>
        <w:rPr>
          <w:b/>
        </w:rPr>
        <w:tab/>
      </w:r>
    </w:p>
    <w:p w:rsidR="009354C0" w:rsidRDefault="009354C0" w:rsidP="009354C0">
      <w:pPr>
        <w:spacing w:after="0" w:line="240" w:lineRule="auto"/>
      </w:pPr>
      <w:r>
        <w:t>2. 1. Pengertian Gerak</w:t>
      </w:r>
      <w:r>
        <w:tab/>
      </w:r>
    </w:p>
    <w:p w:rsidR="009354C0" w:rsidRDefault="009354C0" w:rsidP="009354C0">
      <w:pPr>
        <w:spacing w:after="0" w:line="240" w:lineRule="auto"/>
      </w:pPr>
      <w:r>
        <w:t>2. 2. Jarak dan Perpindahan</w:t>
      </w:r>
      <w:r>
        <w:tab/>
      </w:r>
    </w:p>
    <w:p w:rsidR="009354C0" w:rsidRDefault="009354C0" w:rsidP="009354C0">
      <w:pPr>
        <w:spacing w:after="0" w:line="240" w:lineRule="auto"/>
      </w:pPr>
      <w:r>
        <w:t>2. 3. Kecepatan dan Kelajuan</w:t>
      </w:r>
      <w:r>
        <w:tab/>
      </w:r>
    </w:p>
    <w:p w:rsidR="009354C0" w:rsidRDefault="009354C0" w:rsidP="009354C0">
      <w:pPr>
        <w:spacing w:after="0" w:line="240" w:lineRule="auto"/>
      </w:pPr>
      <w:r>
        <w:t>2. 4. Percepatan</w:t>
      </w:r>
      <w:r>
        <w:tab/>
      </w:r>
    </w:p>
    <w:p w:rsidR="009354C0" w:rsidRDefault="009354C0" w:rsidP="009354C0">
      <w:pPr>
        <w:spacing w:after="0" w:line="240" w:lineRule="auto"/>
      </w:pPr>
      <w:r>
        <w:t>2. 5.</w:t>
      </w:r>
      <w:r>
        <w:rPr>
          <w:lang w:val="en-US"/>
        </w:rPr>
        <w:t xml:space="preserve"> </w:t>
      </w:r>
      <w:r>
        <w:t>Gerak Lurus Beraturan</w:t>
      </w:r>
      <w:r>
        <w:tab/>
      </w:r>
    </w:p>
    <w:p w:rsidR="009354C0" w:rsidRDefault="009354C0" w:rsidP="009354C0">
      <w:pPr>
        <w:spacing w:after="0" w:line="240" w:lineRule="auto"/>
      </w:pPr>
      <w:r>
        <w:t>2. 6.</w:t>
      </w:r>
      <w:r>
        <w:rPr>
          <w:lang w:val="en-US"/>
        </w:rPr>
        <w:t xml:space="preserve"> </w:t>
      </w:r>
      <w:r>
        <w:t>Gerak Lurus Berubah Beraturan</w:t>
      </w:r>
      <w:r>
        <w:tab/>
      </w:r>
    </w:p>
    <w:p w:rsidR="009354C0" w:rsidRDefault="009354C0" w:rsidP="009354C0">
      <w:pPr>
        <w:spacing w:after="0" w:line="240" w:lineRule="auto"/>
      </w:pPr>
      <w:r>
        <w:t>2. 7.</w:t>
      </w:r>
      <w:r>
        <w:rPr>
          <w:lang w:val="en-US"/>
        </w:rPr>
        <w:t xml:space="preserve"> </w:t>
      </w:r>
      <w:r>
        <w:t>Gerak Jatuh Bebas</w:t>
      </w:r>
      <w:r>
        <w:tab/>
      </w:r>
    </w:p>
    <w:p w:rsidR="009354C0" w:rsidRDefault="009354C0" w:rsidP="009354C0">
      <w:pPr>
        <w:spacing w:after="0" w:line="240" w:lineRule="auto"/>
      </w:pPr>
      <w:r>
        <w:t>2. 8.</w:t>
      </w:r>
      <w:r>
        <w:rPr>
          <w:lang w:val="en-US"/>
        </w:rPr>
        <w:t xml:space="preserve"> </w:t>
      </w:r>
      <w:r>
        <w:t>Gerak parabola</w:t>
      </w:r>
      <w:r>
        <w:tab/>
      </w:r>
    </w:p>
    <w:p w:rsidR="009354C0" w:rsidRDefault="009354C0" w:rsidP="009354C0">
      <w:pPr>
        <w:spacing w:after="0" w:line="240" w:lineRule="auto"/>
      </w:pPr>
      <w:r>
        <w:t>2. 9.</w:t>
      </w:r>
      <w:r>
        <w:rPr>
          <w:lang w:val="en-US"/>
        </w:rPr>
        <w:t xml:space="preserve"> </w:t>
      </w:r>
      <w:r>
        <w:t>Gerak Melingkar</w:t>
      </w:r>
      <w:r>
        <w:tab/>
      </w:r>
    </w:p>
    <w:p w:rsidR="009354C0" w:rsidRDefault="009354C0" w:rsidP="009354C0">
      <w:pPr>
        <w:spacing w:after="0" w:line="240" w:lineRule="auto"/>
      </w:pPr>
      <w:r>
        <w:t>RANGKUMAN</w:t>
      </w:r>
      <w:r>
        <w:tab/>
      </w:r>
    </w:p>
    <w:p w:rsidR="009354C0" w:rsidRDefault="009354C0" w:rsidP="009354C0">
      <w:pPr>
        <w:spacing w:after="0" w:line="240" w:lineRule="auto"/>
      </w:pPr>
      <w:r>
        <w:t>TAFAKUR SAINS</w:t>
      </w:r>
      <w:r>
        <w:tab/>
      </w:r>
    </w:p>
    <w:p w:rsidR="009354C0" w:rsidRDefault="009354C0" w:rsidP="009354C0">
      <w:pPr>
        <w:spacing w:after="0" w:line="240" w:lineRule="auto"/>
      </w:pPr>
      <w:r>
        <w:t>REFLEKSI</w:t>
      </w:r>
      <w:r>
        <w:tab/>
      </w:r>
    </w:p>
    <w:p w:rsidR="009354C0" w:rsidRDefault="009354C0" w:rsidP="009354C0">
      <w:pPr>
        <w:spacing w:after="0" w:line="240" w:lineRule="auto"/>
      </w:pPr>
    </w:p>
    <w:p w:rsidR="009354C0" w:rsidRDefault="009354C0" w:rsidP="009354C0">
      <w:pPr>
        <w:spacing w:after="0" w:line="240" w:lineRule="auto"/>
        <w:rPr>
          <w:b/>
        </w:rPr>
      </w:pPr>
      <w:r>
        <w:rPr>
          <w:b/>
        </w:rPr>
        <w:t>BAB 3 DINAMIKA</w:t>
      </w:r>
      <w:r>
        <w:rPr>
          <w:b/>
        </w:rPr>
        <w:tab/>
      </w:r>
    </w:p>
    <w:p w:rsidR="009354C0" w:rsidRDefault="009354C0" w:rsidP="009354C0">
      <w:pPr>
        <w:spacing w:after="0" w:line="240" w:lineRule="auto"/>
      </w:pPr>
      <w:r>
        <w:t>3.1</w:t>
      </w:r>
      <w:r>
        <w:rPr>
          <w:lang w:val="en-US"/>
        </w:rPr>
        <w:t xml:space="preserve"> </w:t>
      </w:r>
      <w:r>
        <w:t>Gaya</w:t>
      </w:r>
      <w:r>
        <w:tab/>
      </w:r>
    </w:p>
    <w:p w:rsidR="009354C0" w:rsidRDefault="009354C0" w:rsidP="009354C0">
      <w:pPr>
        <w:spacing w:after="0" w:line="240" w:lineRule="auto"/>
      </w:pPr>
      <w:r>
        <w:t>3.2</w:t>
      </w:r>
      <w:r>
        <w:rPr>
          <w:lang w:val="en-US"/>
        </w:rPr>
        <w:t xml:space="preserve"> </w:t>
      </w:r>
      <w:r>
        <w:t>Hukum Newton tentang Gerak</w:t>
      </w:r>
      <w:r>
        <w:tab/>
      </w:r>
    </w:p>
    <w:p w:rsidR="009354C0" w:rsidRDefault="009354C0" w:rsidP="009354C0">
      <w:pPr>
        <w:spacing w:after="0" w:line="240" w:lineRule="auto"/>
      </w:pPr>
      <w:r>
        <w:t>3.3</w:t>
      </w:r>
      <w:r>
        <w:rPr>
          <w:lang w:val="en-US"/>
        </w:rPr>
        <w:t xml:space="preserve"> </w:t>
      </w:r>
      <w:r>
        <w:t>Massa dan Gaya Berat</w:t>
      </w:r>
      <w:r>
        <w:tab/>
      </w:r>
    </w:p>
    <w:p w:rsidR="009354C0" w:rsidRDefault="009354C0" w:rsidP="009354C0">
      <w:pPr>
        <w:spacing w:after="0" w:line="240" w:lineRule="auto"/>
      </w:pPr>
      <w:r>
        <w:t>3.4</w:t>
      </w:r>
      <w:r>
        <w:rPr>
          <w:lang w:val="en-US"/>
        </w:rPr>
        <w:t xml:space="preserve"> </w:t>
      </w:r>
      <w:r>
        <w:t>Resultan Gaya</w:t>
      </w:r>
      <w:r>
        <w:tab/>
      </w:r>
    </w:p>
    <w:p w:rsidR="009354C0" w:rsidRDefault="009354C0" w:rsidP="009354C0">
      <w:pPr>
        <w:spacing w:after="0" w:line="240" w:lineRule="auto"/>
      </w:pPr>
      <w:r>
        <w:t>3.5</w:t>
      </w:r>
      <w:r>
        <w:rPr>
          <w:lang w:val="en-US"/>
        </w:rPr>
        <w:t xml:space="preserve"> </w:t>
      </w:r>
      <w:r>
        <w:t>Aplikasi Hukum Newton</w:t>
      </w:r>
      <w:r>
        <w:tab/>
      </w:r>
    </w:p>
    <w:p w:rsidR="009354C0" w:rsidRDefault="009354C0" w:rsidP="009354C0">
      <w:pPr>
        <w:spacing w:after="0" w:line="240" w:lineRule="auto"/>
      </w:pPr>
      <w:r>
        <w:t>RANGKUMAN</w:t>
      </w:r>
      <w:r>
        <w:tab/>
      </w:r>
    </w:p>
    <w:p w:rsidR="009354C0" w:rsidRDefault="009354C0" w:rsidP="009354C0">
      <w:pPr>
        <w:spacing w:after="0" w:line="240" w:lineRule="auto"/>
      </w:pPr>
      <w:r>
        <w:t>TAFAKUR SAINS</w:t>
      </w:r>
      <w:r>
        <w:tab/>
      </w:r>
    </w:p>
    <w:p w:rsidR="009354C0" w:rsidRDefault="009354C0" w:rsidP="009354C0">
      <w:pPr>
        <w:spacing w:after="0" w:line="240" w:lineRule="auto"/>
      </w:pPr>
      <w:r>
        <w:t>REFLEKSI</w:t>
      </w:r>
      <w:r>
        <w:tab/>
      </w:r>
    </w:p>
    <w:p w:rsidR="009354C0" w:rsidRDefault="009354C0" w:rsidP="009354C0">
      <w:pPr>
        <w:spacing w:after="0" w:line="240" w:lineRule="auto"/>
      </w:pPr>
    </w:p>
    <w:p w:rsidR="009354C0" w:rsidRDefault="009354C0" w:rsidP="009354C0">
      <w:pPr>
        <w:spacing w:after="0" w:line="240" w:lineRule="auto"/>
        <w:rPr>
          <w:b/>
        </w:rPr>
      </w:pPr>
      <w:r>
        <w:rPr>
          <w:b/>
        </w:rPr>
        <w:t>BAB 4 USAHA DAN ENERGI</w:t>
      </w:r>
      <w:r>
        <w:rPr>
          <w:b/>
        </w:rPr>
        <w:tab/>
      </w:r>
    </w:p>
    <w:p w:rsidR="009354C0" w:rsidRDefault="009354C0" w:rsidP="009354C0">
      <w:pPr>
        <w:spacing w:after="0" w:line="240" w:lineRule="auto"/>
      </w:pPr>
      <w:r>
        <w:t>4.1 Usaha</w:t>
      </w:r>
      <w:r>
        <w:tab/>
      </w:r>
    </w:p>
    <w:p w:rsidR="009354C0" w:rsidRDefault="009354C0" w:rsidP="009354C0">
      <w:pPr>
        <w:spacing w:after="0" w:line="240" w:lineRule="auto"/>
      </w:pPr>
      <w:r>
        <w:t>4.2 Energi</w:t>
      </w:r>
      <w:r>
        <w:tab/>
      </w:r>
    </w:p>
    <w:p w:rsidR="009354C0" w:rsidRDefault="009354C0" w:rsidP="009354C0">
      <w:pPr>
        <w:spacing w:after="0" w:line="240" w:lineRule="auto"/>
      </w:pPr>
      <w:r>
        <w:t>4.3 Sumber Energi</w:t>
      </w:r>
      <w:r>
        <w:tab/>
      </w:r>
    </w:p>
    <w:p w:rsidR="009354C0" w:rsidRDefault="009354C0" w:rsidP="009354C0">
      <w:pPr>
        <w:spacing w:after="0" w:line="240" w:lineRule="auto"/>
      </w:pPr>
      <w:r>
        <w:t>4.4. Permasalahan Energi</w:t>
      </w:r>
      <w:r>
        <w:tab/>
      </w:r>
    </w:p>
    <w:p w:rsidR="009354C0" w:rsidRDefault="009354C0" w:rsidP="009354C0">
      <w:pPr>
        <w:spacing w:after="0" w:line="240" w:lineRule="auto"/>
      </w:pPr>
      <w:r>
        <w:t>4.5 Kekekalan Energi</w:t>
      </w:r>
      <w:r>
        <w:tab/>
      </w:r>
    </w:p>
    <w:p w:rsidR="009354C0" w:rsidRDefault="009354C0" w:rsidP="009354C0">
      <w:pPr>
        <w:spacing w:after="0" w:line="240" w:lineRule="auto"/>
      </w:pPr>
      <w:r>
        <w:t>4.6 Perubahan Bentuk Energi</w:t>
      </w:r>
      <w:r>
        <w:tab/>
      </w:r>
    </w:p>
    <w:p w:rsidR="009354C0" w:rsidRDefault="009354C0" w:rsidP="009354C0">
      <w:pPr>
        <w:spacing w:after="0" w:line="240" w:lineRule="auto"/>
      </w:pPr>
      <w:r>
        <w:t>4.7 Pesawat Sederhana</w:t>
      </w:r>
      <w:r>
        <w:tab/>
      </w:r>
    </w:p>
    <w:p w:rsidR="009354C0" w:rsidRDefault="009354C0" w:rsidP="009354C0">
      <w:pPr>
        <w:spacing w:after="0" w:line="240" w:lineRule="auto"/>
      </w:pPr>
      <w:r>
        <w:t>RINGKASAN</w:t>
      </w:r>
      <w:r>
        <w:tab/>
      </w:r>
    </w:p>
    <w:p w:rsidR="009354C0" w:rsidRDefault="009354C0" w:rsidP="009354C0">
      <w:pPr>
        <w:spacing w:after="0" w:line="240" w:lineRule="auto"/>
      </w:pPr>
      <w:r>
        <w:t>TAFAKUR SAINS</w:t>
      </w:r>
      <w:r>
        <w:tab/>
      </w:r>
    </w:p>
    <w:p w:rsidR="009354C0" w:rsidRDefault="009354C0" w:rsidP="009354C0">
      <w:pPr>
        <w:spacing w:after="0" w:line="240" w:lineRule="auto"/>
      </w:pPr>
      <w:r>
        <w:t>REFLEKSI</w:t>
      </w:r>
      <w:r>
        <w:tab/>
      </w:r>
    </w:p>
    <w:p w:rsidR="009354C0" w:rsidRDefault="009354C0" w:rsidP="009354C0">
      <w:pPr>
        <w:spacing w:after="0" w:line="240" w:lineRule="auto"/>
        <w:rPr>
          <w:b/>
        </w:rPr>
      </w:pPr>
      <w:r>
        <w:rPr>
          <w:b/>
        </w:rPr>
        <w:t>BAB V GETARAN DAN GELOMBANG</w:t>
      </w:r>
      <w:r>
        <w:rPr>
          <w:b/>
        </w:rPr>
        <w:tab/>
      </w:r>
    </w:p>
    <w:p w:rsidR="009354C0" w:rsidRDefault="009354C0" w:rsidP="009354C0">
      <w:pPr>
        <w:spacing w:after="0" w:line="240" w:lineRule="auto"/>
      </w:pPr>
      <w:r>
        <w:t>5.1.</w:t>
      </w:r>
      <w:r>
        <w:rPr>
          <w:lang w:val="en-US"/>
        </w:rPr>
        <w:t xml:space="preserve"> </w:t>
      </w:r>
      <w:r>
        <w:t>Getaran dan Gelombang</w:t>
      </w:r>
      <w:r>
        <w:tab/>
      </w:r>
    </w:p>
    <w:p w:rsidR="009354C0" w:rsidRDefault="009354C0" w:rsidP="009354C0">
      <w:pPr>
        <w:spacing w:after="0" w:line="240" w:lineRule="auto"/>
      </w:pPr>
      <w:r>
        <w:t>5.2.</w:t>
      </w:r>
      <w:r>
        <w:rPr>
          <w:lang w:val="en-US"/>
        </w:rPr>
        <w:t xml:space="preserve"> </w:t>
      </w:r>
      <w:r>
        <w:t>Jenis-Jenis Gelombang</w:t>
      </w:r>
      <w:r>
        <w:tab/>
      </w:r>
    </w:p>
    <w:p w:rsidR="009354C0" w:rsidRDefault="009354C0" w:rsidP="009354C0">
      <w:pPr>
        <w:spacing w:after="0" w:line="240" w:lineRule="auto"/>
      </w:pPr>
      <w:r>
        <w:t>5.3.</w:t>
      </w:r>
      <w:r>
        <w:rPr>
          <w:lang w:val="en-US"/>
        </w:rPr>
        <w:t xml:space="preserve"> </w:t>
      </w:r>
      <w:r>
        <w:t>Gelombang Bunyi</w:t>
      </w:r>
      <w:r>
        <w:tab/>
      </w:r>
    </w:p>
    <w:p w:rsidR="009354C0" w:rsidRDefault="009354C0" w:rsidP="009354C0">
      <w:pPr>
        <w:spacing w:after="0" w:line="240" w:lineRule="auto"/>
      </w:pPr>
      <w:r>
        <w:t>5.4.</w:t>
      </w:r>
      <w:r>
        <w:rPr>
          <w:lang w:val="en-US"/>
        </w:rPr>
        <w:t xml:space="preserve"> </w:t>
      </w:r>
      <w:r>
        <w:t>Gelombang Cahaya</w:t>
      </w:r>
      <w:r>
        <w:tab/>
      </w:r>
    </w:p>
    <w:p w:rsidR="009354C0" w:rsidRDefault="009354C0" w:rsidP="009354C0">
      <w:pPr>
        <w:spacing w:after="0" w:line="240" w:lineRule="auto"/>
      </w:pPr>
      <w:r>
        <w:t>5.5.</w:t>
      </w:r>
      <w:r>
        <w:rPr>
          <w:lang w:val="en-US"/>
        </w:rPr>
        <w:t xml:space="preserve"> </w:t>
      </w:r>
      <w:r>
        <w:t>Alat-alat optik</w:t>
      </w:r>
      <w:r>
        <w:tab/>
      </w:r>
    </w:p>
    <w:p w:rsidR="009354C0" w:rsidRDefault="009354C0" w:rsidP="009354C0">
      <w:pPr>
        <w:spacing w:after="0" w:line="240" w:lineRule="auto"/>
      </w:pPr>
      <w:r>
        <w:t>RANGKUMAN</w:t>
      </w:r>
      <w:r>
        <w:tab/>
      </w:r>
    </w:p>
    <w:p w:rsidR="009354C0" w:rsidRDefault="009354C0" w:rsidP="009354C0">
      <w:pPr>
        <w:spacing w:after="0" w:line="240" w:lineRule="auto"/>
      </w:pPr>
      <w:r>
        <w:t>TAFAKUR SAINS</w:t>
      </w:r>
      <w:r>
        <w:tab/>
      </w:r>
    </w:p>
    <w:p w:rsidR="009354C0" w:rsidRDefault="009354C0" w:rsidP="009354C0">
      <w:pPr>
        <w:spacing w:after="0" w:line="240" w:lineRule="auto"/>
      </w:pPr>
      <w:r>
        <w:t>REFLEKSI</w:t>
      </w:r>
      <w:r>
        <w:tab/>
      </w:r>
    </w:p>
    <w:p w:rsidR="009354C0" w:rsidRDefault="009354C0" w:rsidP="009354C0">
      <w:pPr>
        <w:spacing w:after="0" w:line="240" w:lineRule="auto"/>
      </w:pPr>
    </w:p>
    <w:p w:rsidR="009354C0" w:rsidRDefault="009354C0" w:rsidP="009354C0">
      <w:pPr>
        <w:spacing w:after="0" w:line="240" w:lineRule="auto"/>
        <w:rPr>
          <w:b/>
        </w:rPr>
      </w:pPr>
      <w:r>
        <w:rPr>
          <w:b/>
        </w:rPr>
        <w:t>BAB 6 KELISTRIKAN</w:t>
      </w:r>
      <w:r>
        <w:rPr>
          <w:b/>
        </w:rPr>
        <w:tab/>
      </w:r>
    </w:p>
    <w:p w:rsidR="009354C0" w:rsidRDefault="009354C0" w:rsidP="009354C0">
      <w:pPr>
        <w:spacing w:after="0" w:line="240" w:lineRule="auto"/>
      </w:pPr>
      <w:r>
        <w:t>6.1 Listrik Statis</w:t>
      </w:r>
      <w:r>
        <w:tab/>
      </w:r>
    </w:p>
    <w:p w:rsidR="009354C0" w:rsidRDefault="009354C0" w:rsidP="009354C0">
      <w:pPr>
        <w:spacing w:after="0" w:line="240" w:lineRule="auto"/>
      </w:pPr>
      <w:r>
        <w:t>6.2</w:t>
      </w:r>
      <w:r>
        <w:rPr>
          <w:lang w:val="en-US"/>
        </w:rPr>
        <w:t xml:space="preserve"> </w:t>
      </w:r>
      <w:r>
        <w:t>Listrik Arus Searah</w:t>
      </w:r>
      <w:r>
        <w:tab/>
      </w:r>
    </w:p>
    <w:p w:rsidR="009354C0" w:rsidRDefault="009354C0" w:rsidP="009354C0">
      <w:pPr>
        <w:spacing w:after="0" w:line="240" w:lineRule="auto"/>
      </w:pPr>
      <w:r>
        <w:t>RANGKUMAN</w:t>
      </w:r>
      <w:r>
        <w:tab/>
      </w:r>
    </w:p>
    <w:p w:rsidR="009354C0" w:rsidRDefault="009354C0" w:rsidP="009354C0">
      <w:pPr>
        <w:spacing w:after="0" w:line="240" w:lineRule="auto"/>
      </w:pPr>
      <w:r>
        <w:t>TAFAKUR SAINS</w:t>
      </w:r>
      <w:r>
        <w:tab/>
      </w:r>
    </w:p>
    <w:p w:rsidR="009354C0" w:rsidRDefault="009354C0" w:rsidP="009354C0">
      <w:pPr>
        <w:spacing w:after="0" w:line="240" w:lineRule="auto"/>
      </w:pPr>
      <w:r>
        <w:t>REFLEKSI</w:t>
      </w:r>
      <w:r>
        <w:tab/>
      </w:r>
    </w:p>
    <w:p w:rsidR="009354C0" w:rsidRDefault="009354C0" w:rsidP="009354C0">
      <w:pPr>
        <w:spacing w:after="0" w:line="240" w:lineRule="auto"/>
      </w:pPr>
    </w:p>
    <w:p w:rsidR="009354C0" w:rsidRDefault="009354C0" w:rsidP="009354C0">
      <w:pPr>
        <w:spacing w:after="0" w:line="240" w:lineRule="auto"/>
        <w:rPr>
          <w:b/>
        </w:rPr>
      </w:pPr>
      <w:r>
        <w:rPr>
          <w:b/>
        </w:rPr>
        <w:t>BAB 7 KEMAGNETAN</w:t>
      </w:r>
      <w:r>
        <w:rPr>
          <w:b/>
        </w:rPr>
        <w:tab/>
      </w:r>
    </w:p>
    <w:p w:rsidR="009354C0" w:rsidRDefault="009354C0" w:rsidP="009354C0">
      <w:pPr>
        <w:spacing w:after="0" w:line="240" w:lineRule="auto"/>
      </w:pPr>
      <w:r>
        <w:t>7.1.</w:t>
      </w:r>
      <w:r>
        <w:rPr>
          <w:lang w:val="en-US"/>
        </w:rPr>
        <w:t xml:space="preserve"> </w:t>
      </w:r>
      <w:r>
        <w:t>Kutub Magnet</w:t>
      </w:r>
      <w:r>
        <w:tab/>
      </w:r>
    </w:p>
    <w:p w:rsidR="009354C0" w:rsidRDefault="009354C0" w:rsidP="009354C0">
      <w:pPr>
        <w:spacing w:after="0" w:line="240" w:lineRule="auto"/>
      </w:pPr>
      <w:r>
        <w:t>7.2.</w:t>
      </w:r>
      <w:r>
        <w:rPr>
          <w:lang w:val="en-US"/>
        </w:rPr>
        <w:t xml:space="preserve"> </w:t>
      </w:r>
      <w:r>
        <w:t>Sifat Kemagnetan Bahan</w:t>
      </w:r>
      <w:r>
        <w:tab/>
      </w:r>
    </w:p>
    <w:p w:rsidR="009354C0" w:rsidRDefault="009354C0" w:rsidP="009354C0">
      <w:pPr>
        <w:spacing w:after="0" w:line="240" w:lineRule="auto"/>
      </w:pPr>
      <w:r>
        <w:t>7.3.</w:t>
      </w:r>
      <w:r>
        <w:rPr>
          <w:lang w:val="en-US"/>
        </w:rPr>
        <w:t xml:space="preserve"> </w:t>
      </w:r>
      <w:r>
        <w:t>Bahan Magnet</w:t>
      </w:r>
      <w:r>
        <w:tab/>
      </w:r>
    </w:p>
    <w:p w:rsidR="009354C0" w:rsidRDefault="009354C0" w:rsidP="009354C0">
      <w:pPr>
        <w:spacing w:after="0" w:line="240" w:lineRule="auto"/>
      </w:pPr>
      <w:r>
        <w:t>7.4.</w:t>
      </w:r>
      <w:r>
        <w:rPr>
          <w:lang w:val="en-US"/>
        </w:rPr>
        <w:t xml:space="preserve"> </w:t>
      </w:r>
      <w:r>
        <w:t>Medan Magnet</w:t>
      </w:r>
      <w:r>
        <w:tab/>
      </w:r>
    </w:p>
    <w:p w:rsidR="009354C0" w:rsidRDefault="009354C0" w:rsidP="009354C0">
      <w:pPr>
        <w:spacing w:after="0" w:line="240" w:lineRule="auto"/>
      </w:pPr>
      <w:r>
        <w:t>7.5.</w:t>
      </w:r>
      <w:r>
        <w:rPr>
          <w:lang w:val="en-US"/>
        </w:rPr>
        <w:t xml:space="preserve"> </w:t>
      </w:r>
      <w:r>
        <w:t>Cara Membuat Magnet</w:t>
      </w:r>
      <w:r>
        <w:tab/>
      </w:r>
    </w:p>
    <w:p w:rsidR="009354C0" w:rsidRDefault="009354C0" w:rsidP="009354C0">
      <w:pPr>
        <w:spacing w:after="0" w:line="240" w:lineRule="auto"/>
      </w:pPr>
      <w:r>
        <w:t>7.6.</w:t>
      </w:r>
      <w:r>
        <w:rPr>
          <w:lang w:val="en-US"/>
        </w:rPr>
        <w:t xml:space="preserve"> </w:t>
      </w:r>
      <w:r>
        <w:t>Menghilangkan Sifat Kemagetan</w:t>
      </w:r>
    </w:p>
    <w:p w:rsidR="009354C0" w:rsidRDefault="009354C0" w:rsidP="009354C0">
      <w:pPr>
        <w:spacing w:after="0" w:line="240" w:lineRule="auto"/>
      </w:pPr>
      <w:r>
        <w:t>7.7.</w:t>
      </w:r>
      <w:r>
        <w:rPr>
          <w:lang w:val="en-US"/>
        </w:rPr>
        <w:t xml:space="preserve"> </w:t>
      </w:r>
      <w:r>
        <w:t>Teori kemagnetan bumi</w:t>
      </w:r>
      <w:r>
        <w:tab/>
      </w:r>
    </w:p>
    <w:p w:rsidR="009354C0" w:rsidRDefault="009354C0" w:rsidP="009354C0">
      <w:pPr>
        <w:spacing w:after="0" w:line="240" w:lineRule="auto"/>
      </w:pPr>
      <w:r>
        <w:t>7.8.</w:t>
      </w:r>
      <w:r>
        <w:rPr>
          <w:lang w:val="en-US"/>
        </w:rPr>
        <w:t xml:space="preserve"> </w:t>
      </w:r>
      <w:r>
        <w:t>Aplikasi Magnet dalam kehidupan</w:t>
      </w:r>
    </w:p>
    <w:p w:rsidR="009354C0" w:rsidRDefault="009354C0" w:rsidP="009354C0">
      <w:pPr>
        <w:spacing w:after="0" w:line="240" w:lineRule="auto"/>
      </w:pPr>
      <w:r>
        <w:t>RANGKUMAN</w:t>
      </w:r>
      <w:r>
        <w:tab/>
      </w:r>
    </w:p>
    <w:p w:rsidR="009354C0" w:rsidRDefault="009354C0" w:rsidP="009354C0">
      <w:pPr>
        <w:spacing w:after="0" w:line="240" w:lineRule="auto"/>
      </w:pPr>
      <w:r>
        <w:t>TAFAKUR SAINS</w:t>
      </w:r>
      <w:r>
        <w:tab/>
      </w:r>
    </w:p>
    <w:p w:rsidR="009354C0" w:rsidRDefault="009354C0" w:rsidP="009354C0">
      <w:pPr>
        <w:spacing w:after="0" w:line="240" w:lineRule="auto"/>
        <w:rPr>
          <w:lang w:val="en-US"/>
        </w:rPr>
      </w:pPr>
      <w:r>
        <w:t>REFLEKSI</w:t>
      </w:r>
      <w:r>
        <w:tab/>
      </w:r>
    </w:p>
    <w:p w:rsidR="009354C0" w:rsidRDefault="009354C0" w:rsidP="009354C0">
      <w:pPr>
        <w:spacing w:after="0" w:line="240" w:lineRule="auto"/>
        <w:rPr>
          <w:lang w:val="en-US"/>
        </w:rPr>
      </w:pPr>
    </w:p>
    <w:p w:rsidR="009354C0" w:rsidRDefault="009354C0" w:rsidP="009354C0">
      <w:pPr>
        <w:spacing w:after="0" w:line="240" w:lineRule="auto"/>
        <w:rPr>
          <w:b/>
        </w:rPr>
      </w:pPr>
      <w:r>
        <w:rPr>
          <w:b/>
        </w:rPr>
        <w:t>BAB 8  MAKHLUK HIDUP</w:t>
      </w:r>
      <w:r>
        <w:rPr>
          <w:b/>
        </w:rPr>
        <w:tab/>
      </w:r>
    </w:p>
    <w:p w:rsidR="009354C0" w:rsidRDefault="009354C0" w:rsidP="009354C0">
      <w:pPr>
        <w:spacing w:after="0" w:line="240" w:lineRule="auto"/>
      </w:pPr>
      <w:r>
        <w:t>8.1. Karakteristik Makhluk Hidup</w:t>
      </w:r>
      <w:r>
        <w:tab/>
      </w:r>
    </w:p>
    <w:p w:rsidR="009354C0" w:rsidRDefault="009354C0" w:rsidP="009354C0">
      <w:pPr>
        <w:spacing w:after="0" w:line="240" w:lineRule="auto"/>
      </w:pPr>
      <w:r>
        <w:t>8.2. Struktur dan Fungsi Tumbuhan</w:t>
      </w:r>
      <w:r>
        <w:tab/>
      </w:r>
    </w:p>
    <w:p w:rsidR="009354C0" w:rsidRDefault="009354C0" w:rsidP="009354C0">
      <w:pPr>
        <w:spacing w:after="0" w:line="240" w:lineRule="auto"/>
      </w:pPr>
      <w:r>
        <w:t>8.3. Klasifkasi Hewan</w:t>
      </w:r>
      <w:r>
        <w:tab/>
      </w:r>
    </w:p>
    <w:p w:rsidR="009354C0" w:rsidRDefault="009354C0" w:rsidP="009354C0">
      <w:pPr>
        <w:spacing w:after="0" w:line="240" w:lineRule="auto"/>
      </w:pPr>
      <w:r>
        <w:t>8.4. Sistem organ pada manusia</w:t>
      </w:r>
      <w:r>
        <w:tab/>
      </w:r>
    </w:p>
    <w:p w:rsidR="009354C0" w:rsidRDefault="009354C0" w:rsidP="009354C0">
      <w:pPr>
        <w:spacing w:after="0" w:line="240" w:lineRule="auto"/>
      </w:pPr>
      <w:r>
        <w:t>RANGKUMAN</w:t>
      </w:r>
      <w:r>
        <w:tab/>
      </w:r>
    </w:p>
    <w:p w:rsidR="009354C0" w:rsidRDefault="009354C0" w:rsidP="009354C0">
      <w:pPr>
        <w:spacing w:after="0" w:line="240" w:lineRule="auto"/>
      </w:pPr>
      <w:r>
        <w:t>TAFAKUR SAINS</w:t>
      </w:r>
      <w:r>
        <w:tab/>
      </w:r>
    </w:p>
    <w:p w:rsidR="009354C0" w:rsidRDefault="009354C0" w:rsidP="009354C0">
      <w:pPr>
        <w:spacing w:after="0" w:line="240" w:lineRule="auto"/>
      </w:pPr>
      <w:r>
        <w:t>Kegiatan Lab</w:t>
      </w:r>
      <w:r>
        <w:tab/>
      </w:r>
    </w:p>
    <w:p w:rsidR="009354C0" w:rsidRDefault="009354C0" w:rsidP="009354C0">
      <w:pPr>
        <w:spacing w:after="0" w:line="240" w:lineRule="auto"/>
        <w:rPr>
          <w:lang w:val="en-US"/>
        </w:rPr>
      </w:pPr>
      <w:r>
        <w:t>REFLEKSI</w:t>
      </w:r>
      <w:r>
        <w:tab/>
      </w:r>
    </w:p>
    <w:p w:rsidR="009354C0" w:rsidRDefault="009354C0" w:rsidP="009354C0">
      <w:pPr>
        <w:spacing w:after="0" w:line="240" w:lineRule="auto"/>
        <w:rPr>
          <w:lang w:val="en-US"/>
        </w:rPr>
      </w:pPr>
    </w:p>
    <w:p w:rsidR="009354C0" w:rsidRDefault="009354C0" w:rsidP="009354C0">
      <w:pPr>
        <w:spacing w:after="0" w:line="240" w:lineRule="auto"/>
        <w:rPr>
          <w:b/>
        </w:rPr>
      </w:pPr>
      <w:r>
        <w:rPr>
          <w:b/>
        </w:rPr>
        <w:t>BAB 9 ORGANISASI MAKHLUK HIDUP DAN LINGKUNGAN</w:t>
      </w:r>
      <w:r>
        <w:rPr>
          <w:b/>
        </w:rPr>
        <w:tab/>
      </w:r>
    </w:p>
    <w:p w:rsidR="009354C0" w:rsidRDefault="009354C0" w:rsidP="009354C0">
      <w:pPr>
        <w:spacing w:after="0" w:line="240" w:lineRule="auto"/>
      </w:pPr>
      <w:r>
        <w:t>9.1. Organisasi Makhluk Hidup</w:t>
      </w:r>
      <w:r>
        <w:tab/>
      </w:r>
    </w:p>
    <w:p w:rsidR="009354C0" w:rsidRDefault="009354C0" w:rsidP="009354C0">
      <w:pPr>
        <w:spacing w:after="0" w:line="240" w:lineRule="auto"/>
      </w:pPr>
      <w:r>
        <w:t xml:space="preserve">9.2. Komponen Penyusun Ekosistem </w:t>
      </w:r>
    </w:p>
    <w:p w:rsidR="009354C0" w:rsidRDefault="009354C0" w:rsidP="009354C0">
      <w:pPr>
        <w:spacing w:after="0" w:line="240" w:lineRule="auto"/>
      </w:pPr>
      <w:r>
        <w:t>9.3. Daur Biogeokimia</w:t>
      </w:r>
      <w:r>
        <w:tab/>
      </w:r>
    </w:p>
    <w:p w:rsidR="009354C0" w:rsidRDefault="009354C0" w:rsidP="009354C0">
      <w:pPr>
        <w:spacing w:after="0" w:line="240" w:lineRule="auto"/>
      </w:pPr>
      <w:r>
        <w:t>9.4. Masalah Kependudukan di Indonesia</w:t>
      </w:r>
    </w:p>
    <w:p w:rsidR="009354C0" w:rsidRDefault="009354C0" w:rsidP="009354C0">
      <w:pPr>
        <w:spacing w:after="0" w:line="240" w:lineRule="auto"/>
      </w:pPr>
      <w:r>
        <w:t>RANGKUMAN</w:t>
      </w:r>
      <w:r>
        <w:tab/>
      </w:r>
    </w:p>
    <w:p w:rsidR="009354C0" w:rsidRDefault="009354C0" w:rsidP="009354C0">
      <w:pPr>
        <w:spacing w:after="0" w:line="240" w:lineRule="auto"/>
      </w:pPr>
      <w:r>
        <w:t>Tafakur sains</w:t>
      </w:r>
      <w:r>
        <w:tab/>
      </w:r>
    </w:p>
    <w:p w:rsidR="009354C0" w:rsidRDefault="009354C0" w:rsidP="009354C0">
      <w:pPr>
        <w:spacing w:after="0" w:line="240" w:lineRule="auto"/>
      </w:pPr>
      <w:r>
        <w:t>Kegiatan Lab</w:t>
      </w:r>
      <w:r>
        <w:tab/>
      </w:r>
    </w:p>
    <w:p w:rsidR="009354C0" w:rsidRDefault="009354C0" w:rsidP="009354C0">
      <w:pPr>
        <w:spacing w:after="0" w:line="240" w:lineRule="auto"/>
        <w:rPr>
          <w:lang w:val="en-US"/>
        </w:rPr>
      </w:pPr>
      <w:r>
        <w:t>REFLEKSI</w:t>
      </w:r>
    </w:p>
    <w:p w:rsidR="009354C0" w:rsidRDefault="009354C0" w:rsidP="009354C0">
      <w:pPr>
        <w:spacing w:after="0" w:line="240" w:lineRule="auto"/>
      </w:pPr>
      <w:r>
        <w:tab/>
      </w:r>
    </w:p>
    <w:p w:rsidR="009354C0" w:rsidRDefault="009354C0" w:rsidP="009354C0">
      <w:pPr>
        <w:spacing w:after="0" w:line="240" w:lineRule="auto"/>
        <w:rPr>
          <w:b/>
        </w:rPr>
      </w:pPr>
      <w:r>
        <w:rPr>
          <w:b/>
        </w:rPr>
        <w:lastRenderedPageBreak/>
        <w:t>BAB 10 KESEHATAN DAN PENYAKIT</w:t>
      </w:r>
      <w:r>
        <w:rPr>
          <w:b/>
        </w:rPr>
        <w:tab/>
      </w:r>
    </w:p>
    <w:p w:rsidR="009354C0" w:rsidRDefault="009354C0" w:rsidP="009354C0">
      <w:pPr>
        <w:spacing w:after="0" w:line="240" w:lineRule="auto"/>
      </w:pPr>
      <w:r>
        <w:t>10.1. Makanan Bergizi dan Makanan sehat</w:t>
      </w:r>
    </w:p>
    <w:p w:rsidR="009354C0" w:rsidRDefault="009354C0" w:rsidP="009354C0">
      <w:pPr>
        <w:spacing w:after="0" w:line="240" w:lineRule="auto"/>
      </w:pPr>
      <w:r>
        <w:t>10.2. Fungsi makanan yang bergizi</w:t>
      </w:r>
      <w:r>
        <w:tab/>
      </w:r>
    </w:p>
    <w:p w:rsidR="009354C0" w:rsidRDefault="009354C0" w:rsidP="009354C0">
      <w:pPr>
        <w:spacing w:after="0" w:line="240" w:lineRule="auto"/>
      </w:pPr>
      <w:r>
        <w:t>10.3. Cara memilih makanan sehat</w:t>
      </w:r>
      <w:r>
        <w:tab/>
      </w:r>
    </w:p>
    <w:p w:rsidR="009354C0" w:rsidRDefault="009354C0" w:rsidP="009354C0">
      <w:pPr>
        <w:spacing w:after="0" w:line="240" w:lineRule="auto"/>
      </w:pPr>
      <w:r>
        <w:t>10.4. Kesehatan</w:t>
      </w:r>
      <w:r>
        <w:tab/>
      </w:r>
    </w:p>
    <w:p w:rsidR="009354C0" w:rsidRDefault="009354C0" w:rsidP="009354C0">
      <w:pPr>
        <w:spacing w:after="0" w:line="240" w:lineRule="auto"/>
      </w:pPr>
      <w:r>
        <w:t>RANGKUMAN</w:t>
      </w:r>
      <w:r>
        <w:tab/>
      </w:r>
    </w:p>
    <w:p w:rsidR="009354C0" w:rsidRDefault="009354C0" w:rsidP="009354C0">
      <w:pPr>
        <w:spacing w:after="0" w:line="240" w:lineRule="auto"/>
      </w:pPr>
      <w:r>
        <w:t>TAFAKUR SAINS</w:t>
      </w:r>
      <w:r>
        <w:tab/>
      </w:r>
    </w:p>
    <w:p w:rsidR="009354C0" w:rsidRDefault="009354C0" w:rsidP="009354C0">
      <w:pPr>
        <w:spacing w:after="0" w:line="240" w:lineRule="auto"/>
      </w:pPr>
      <w:r>
        <w:t>Kegiatan Lab</w:t>
      </w:r>
      <w:r>
        <w:tab/>
      </w:r>
    </w:p>
    <w:p w:rsidR="009354C0" w:rsidRDefault="009354C0" w:rsidP="009354C0">
      <w:pPr>
        <w:spacing w:after="0" w:line="240" w:lineRule="auto"/>
      </w:pPr>
      <w:r>
        <w:t>REFLEKSI</w:t>
      </w:r>
    </w:p>
    <w:p w:rsidR="009354C0" w:rsidRDefault="009354C0" w:rsidP="009354C0">
      <w:pPr>
        <w:spacing w:after="0" w:line="240" w:lineRule="auto"/>
      </w:pPr>
      <w:r>
        <w:tab/>
      </w:r>
    </w:p>
    <w:p w:rsidR="009354C0" w:rsidRDefault="009354C0" w:rsidP="009354C0">
      <w:pPr>
        <w:spacing w:after="0" w:line="240" w:lineRule="auto"/>
        <w:rPr>
          <w:b/>
        </w:rPr>
      </w:pPr>
      <w:r>
        <w:rPr>
          <w:b/>
        </w:rPr>
        <w:t>BAB 11 MATERI DAN PERUBAHANNYA</w:t>
      </w:r>
      <w:r>
        <w:rPr>
          <w:b/>
        </w:rPr>
        <w:tab/>
      </w:r>
    </w:p>
    <w:p w:rsidR="009354C0" w:rsidRDefault="009354C0" w:rsidP="009354C0">
      <w:pPr>
        <w:spacing w:after="0" w:line="240" w:lineRule="auto"/>
      </w:pPr>
      <w:r>
        <w:t>11.1. Jenis dan Sifat-sifat Materi</w:t>
      </w:r>
      <w:r>
        <w:tab/>
        <w:t>384</w:t>
      </w:r>
    </w:p>
    <w:p w:rsidR="009354C0" w:rsidRDefault="009354C0" w:rsidP="009354C0">
      <w:pPr>
        <w:spacing w:after="0" w:line="240" w:lineRule="auto"/>
      </w:pPr>
      <w:r>
        <w:t>11.2. Jenis-jenis Perubahan Materi</w:t>
      </w:r>
      <w:r>
        <w:tab/>
      </w:r>
    </w:p>
    <w:p w:rsidR="009354C0" w:rsidRDefault="009354C0" w:rsidP="009354C0">
      <w:pPr>
        <w:spacing w:after="0" w:line="240" w:lineRule="auto"/>
      </w:pPr>
      <w:r>
        <w:t>11.3. Unsur, Senyawa, dan Campuran</w:t>
      </w:r>
      <w:r>
        <w:tab/>
      </w:r>
    </w:p>
    <w:p w:rsidR="009354C0" w:rsidRDefault="009354C0" w:rsidP="009354C0">
      <w:pPr>
        <w:spacing w:after="0" w:line="240" w:lineRule="auto"/>
      </w:pPr>
      <w:r>
        <w:t>11.4.Pemisahan campuran.</w:t>
      </w:r>
      <w:r>
        <w:tab/>
      </w:r>
    </w:p>
    <w:p w:rsidR="009354C0" w:rsidRDefault="009354C0" w:rsidP="009354C0">
      <w:pPr>
        <w:spacing w:after="0" w:line="240" w:lineRule="auto"/>
      </w:pPr>
      <w:r>
        <w:t>RANGKUMAN</w:t>
      </w:r>
      <w:r>
        <w:tab/>
      </w:r>
    </w:p>
    <w:p w:rsidR="009354C0" w:rsidRDefault="009354C0" w:rsidP="009354C0">
      <w:pPr>
        <w:spacing w:after="0" w:line="240" w:lineRule="auto"/>
      </w:pPr>
      <w:r>
        <w:t>Tafakur sains</w:t>
      </w:r>
      <w:r>
        <w:tab/>
      </w:r>
    </w:p>
    <w:p w:rsidR="009354C0" w:rsidRDefault="009354C0" w:rsidP="009354C0">
      <w:pPr>
        <w:spacing w:after="0" w:line="240" w:lineRule="auto"/>
      </w:pPr>
      <w:r>
        <w:t>Kegiatan Lab “Pemisahan Campuran”</w:t>
      </w:r>
      <w:r>
        <w:tab/>
      </w:r>
    </w:p>
    <w:p w:rsidR="009354C0" w:rsidRDefault="009354C0" w:rsidP="009354C0">
      <w:pPr>
        <w:spacing w:after="0" w:line="240" w:lineRule="auto"/>
      </w:pPr>
      <w:r>
        <w:t>REFLEKSI</w:t>
      </w:r>
    </w:p>
    <w:p w:rsidR="009354C0" w:rsidRDefault="009354C0" w:rsidP="009354C0">
      <w:pPr>
        <w:spacing w:after="0" w:line="240" w:lineRule="auto"/>
      </w:pPr>
      <w:r>
        <w:tab/>
      </w:r>
    </w:p>
    <w:p w:rsidR="009354C0" w:rsidRDefault="009354C0" w:rsidP="009354C0">
      <w:pPr>
        <w:spacing w:after="0" w:line="240" w:lineRule="auto"/>
        <w:rPr>
          <w:b/>
        </w:rPr>
      </w:pPr>
      <w:r>
        <w:rPr>
          <w:b/>
        </w:rPr>
        <w:t>BAB 12 SEMESTA DAN TATA SURYA</w:t>
      </w:r>
      <w:r>
        <w:rPr>
          <w:b/>
        </w:rPr>
        <w:tab/>
      </w:r>
    </w:p>
    <w:p w:rsidR="009354C0" w:rsidRDefault="009354C0" w:rsidP="009354C0">
      <w:pPr>
        <w:spacing w:after="0" w:line="240" w:lineRule="auto"/>
      </w:pPr>
      <w:r>
        <w:t>12.1. Semesta dan Tata Surya</w:t>
      </w:r>
      <w:r>
        <w:tab/>
      </w:r>
    </w:p>
    <w:p w:rsidR="009354C0" w:rsidRDefault="009354C0" w:rsidP="009354C0">
      <w:pPr>
        <w:spacing w:after="0" w:line="240" w:lineRule="auto"/>
      </w:pPr>
      <w:r>
        <w:t>12.2. Asal usul terbentuknya Tata Surya</w:t>
      </w:r>
      <w:r>
        <w:tab/>
      </w:r>
    </w:p>
    <w:p w:rsidR="009354C0" w:rsidRDefault="009354C0" w:rsidP="009354C0">
      <w:pPr>
        <w:spacing w:after="0" w:line="240" w:lineRule="auto"/>
      </w:pPr>
      <w:r>
        <w:t>12.3. Anggota Tata Surya</w:t>
      </w:r>
      <w:r>
        <w:tab/>
      </w:r>
    </w:p>
    <w:p w:rsidR="009354C0" w:rsidRDefault="009354C0" w:rsidP="009354C0">
      <w:pPr>
        <w:spacing w:after="0" w:line="240" w:lineRule="auto"/>
      </w:pPr>
      <w:r>
        <w:t>RANGKUMAN</w:t>
      </w:r>
      <w:r>
        <w:tab/>
      </w:r>
    </w:p>
    <w:p w:rsidR="009354C0" w:rsidRDefault="009354C0" w:rsidP="009354C0">
      <w:pPr>
        <w:spacing w:after="0" w:line="240" w:lineRule="auto"/>
      </w:pPr>
      <w:r>
        <w:t>Tafakur sains</w:t>
      </w:r>
      <w:r>
        <w:tab/>
      </w:r>
    </w:p>
    <w:p w:rsidR="009354C0" w:rsidRDefault="009354C0" w:rsidP="009354C0">
      <w:pPr>
        <w:spacing w:after="0" w:line="240" w:lineRule="auto"/>
      </w:pPr>
      <w:r>
        <w:t>Kegiatan Lab “ Rotasi Bumi”</w:t>
      </w:r>
      <w:r>
        <w:tab/>
      </w:r>
    </w:p>
    <w:p w:rsidR="009354C0" w:rsidRDefault="009354C0" w:rsidP="009354C0">
      <w:pPr>
        <w:spacing w:after="0" w:line="240" w:lineRule="auto"/>
      </w:pPr>
      <w:r>
        <w:t>REFLEKSI</w:t>
      </w:r>
      <w:r>
        <w:tab/>
      </w:r>
    </w:p>
    <w:p w:rsidR="009354C0" w:rsidRDefault="009354C0" w:rsidP="009354C0">
      <w:pPr>
        <w:spacing w:after="0" w:line="240" w:lineRule="auto"/>
        <w:rPr>
          <w:b/>
          <w:lang w:val="en-US"/>
        </w:rPr>
        <w:sectPr w:rsidR="009354C0" w:rsidSect="002D4FC3">
          <w:type w:val="continuous"/>
          <w:pgSz w:w="11906" w:h="16838"/>
          <w:pgMar w:top="1440" w:right="1440" w:bottom="1440" w:left="1440" w:header="708" w:footer="708" w:gutter="0"/>
          <w:cols w:num="2" w:space="708"/>
          <w:docGrid w:linePitch="360"/>
        </w:sectPr>
      </w:pPr>
    </w:p>
    <w:p w:rsidR="009354C0" w:rsidRPr="002D4FC3" w:rsidRDefault="009354C0" w:rsidP="009354C0">
      <w:pPr>
        <w:spacing w:after="0" w:line="240" w:lineRule="auto"/>
        <w:rPr>
          <w:b/>
          <w:lang w:val="en-US"/>
        </w:rPr>
      </w:pPr>
    </w:p>
    <w:p w:rsidR="00423C3D" w:rsidRPr="00A32B4A" w:rsidRDefault="00423C3D" w:rsidP="00A32B4A">
      <w:bookmarkStart w:id="4" w:name="_GoBack"/>
      <w:bookmarkEnd w:id="4"/>
    </w:p>
    <w:sectPr w:rsidR="00423C3D" w:rsidRPr="00A32B4A" w:rsidSect="00C0414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27C6"/>
    <w:multiLevelType w:val="hybridMultilevel"/>
    <w:tmpl w:val="F0E41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F7EC1"/>
    <w:multiLevelType w:val="multilevel"/>
    <w:tmpl w:val="73FAD07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720"/>
      </w:pPr>
      <w:rPr>
        <w:rFonts w:hint="default"/>
        <w:sz w:val="24"/>
        <w:szCs w:val="24"/>
      </w:rPr>
    </w:lvl>
    <w:lvl w:ilvl="2">
      <w:start w:val="1"/>
      <w:numFmt w:val="decimal"/>
      <w:pStyle w:val="Heading3"/>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14534DC"/>
    <w:multiLevelType w:val="hybridMultilevel"/>
    <w:tmpl w:val="1D64101A"/>
    <w:lvl w:ilvl="0" w:tplc="FFFFFFFF">
      <w:start w:val="1"/>
      <w:numFmt w:val="lowerLetter"/>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06"/>
    <w:rsid w:val="0031389F"/>
    <w:rsid w:val="00333506"/>
    <w:rsid w:val="00423C3D"/>
    <w:rsid w:val="009354C0"/>
    <w:rsid w:val="00A32B4A"/>
    <w:rsid w:val="00AE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32248-0FB2-4121-852E-FCCAF720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506"/>
    <w:pPr>
      <w:spacing w:after="200" w:line="276" w:lineRule="auto"/>
    </w:pPr>
    <w:rPr>
      <w:lang w:val="id-ID"/>
    </w:rPr>
  </w:style>
  <w:style w:type="paragraph" w:styleId="Heading1">
    <w:name w:val="heading 1"/>
    <w:basedOn w:val="Normal"/>
    <w:next w:val="Normal"/>
    <w:link w:val="Heading1Char"/>
    <w:uiPriority w:val="9"/>
    <w:qFormat/>
    <w:rsid w:val="00333506"/>
    <w:pPr>
      <w:keepNext/>
      <w:keepLines/>
      <w:numPr>
        <w:numId w:val="1"/>
      </w:numPr>
      <w:spacing w:before="480" w:after="0"/>
      <w:ind w:left="36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33506"/>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33506"/>
    <w:pPr>
      <w:keepNext/>
      <w:keepLines/>
      <w:numPr>
        <w:ilvl w:val="2"/>
        <w:numId w:val="1"/>
      </w:numPr>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506"/>
    <w:rPr>
      <w:rFonts w:eastAsiaTheme="majorEastAsia" w:cstheme="majorBidi"/>
      <w:b/>
      <w:bCs/>
      <w:sz w:val="36"/>
      <w:szCs w:val="28"/>
      <w:lang w:val="id-ID"/>
    </w:rPr>
  </w:style>
  <w:style w:type="character" w:customStyle="1" w:styleId="Heading2Char">
    <w:name w:val="Heading 2 Char"/>
    <w:basedOn w:val="DefaultParagraphFont"/>
    <w:link w:val="Heading2"/>
    <w:uiPriority w:val="9"/>
    <w:rsid w:val="00333506"/>
    <w:rPr>
      <w:rFonts w:eastAsiaTheme="majorEastAsia" w:cstheme="majorBidi"/>
      <w:b/>
      <w:bCs/>
      <w:sz w:val="26"/>
      <w:szCs w:val="26"/>
      <w:lang w:val="id-ID"/>
    </w:rPr>
  </w:style>
  <w:style w:type="character" w:customStyle="1" w:styleId="Heading3Char">
    <w:name w:val="Heading 3 Char"/>
    <w:basedOn w:val="DefaultParagraphFont"/>
    <w:link w:val="Heading3"/>
    <w:uiPriority w:val="9"/>
    <w:rsid w:val="00333506"/>
    <w:rPr>
      <w:rFonts w:eastAsiaTheme="majorEastAsia" w:cstheme="majorBidi"/>
      <w:b/>
      <w:bCs/>
      <w:lang w:val="id-ID"/>
    </w:rPr>
  </w:style>
  <w:style w:type="paragraph" w:styleId="ListParagraph">
    <w:name w:val="List Paragraph"/>
    <w:basedOn w:val="Normal"/>
    <w:link w:val="ListParagraphChar"/>
    <w:uiPriority w:val="34"/>
    <w:qFormat/>
    <w:rsid w:val="00333506"/>
    <w:pPr>
      <w:ind w:left="720"/>
      <w:contextualSpacing/>
    </w:pPr>
  </w:style>
  <w:style w:type="table" w:styleId="TableGrid">
    <w:name w:val="Table Grid"/>
    <w:basedOn w:val="TableNormal"/>
    <w:uiPriority w:val="39"/>
    <w:rsid w:val="0033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33506"/>
    <w:rPr>
      <w:lang w:val="id-ID"/>
    </w:rPr>
  </w:style>
  <w:style w:type="paragraph" w:styleId="TOCHeading">
    <w:name w:val="TOC Heading"/>
    <w:basedOn w:val="Heading1"/>
    <w:next w:val="Normal"/>
    <w:uiPriority w:val="39"/>
    <w:unhideWhenUsed/>
    <w:qFormat/>
    <w:rsid w:val="00A32B4A"/>
    <w:pPr>
      <w:numPr>
        <w:numId w:val="0"/>
      </w:numPr>
      <w:spacing w:before="240" w:line="259" w:lineRule="auto"/>
      <w:outlineLvl w:val="9"/>
    </w:pPr>
    <w:rPr>
      <w:rFonts w:asciiTheme="majorHAnsi" w:hAnsiTheme="majorHAns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mup</dc:creator>
  <cp:keywords/>
  <dc:description/>
  <cp:lastModifiedBy>mup</cp:lastModifiedBy>
  <cp:revision>3</cp:revision>
  <dcterms:created xsi:type="dcterms:W3CDTF">2018-10-08T07:33:00Z</dcterms:created>
  <dcterms:modified xsi:type="dcterms:W3CDTF">2018-10-08T07:38:00Z</dcterms:modified>
</cp:coreProperties>
</file>